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E9C" w:rsidRPr="00274345" w:rsidRDefault="00274345" w:rsidP="00274345">
      <w:pPr>
        <w:jc w:val="center"/>
        <w:rPr>
          <w:b/>
          <w:bCs/>
        </w:rPr>
      </w:pPr>
      <w:r w:rsidRPr="00274345">
        <w:rPr>
          <w:b/>
          <w:bCs/>
        </w:rPr>
        <w:t>TEACH Public Schools Governing Board Meeting Schedule 2024-2025</w:t>
      </w:r>
    </w:p>
    <w:p w:rsidR="00274345" w:rsidRDefault="00274345"/>
    <w:p w:rsidR="00274345" w:rsidRDefault="00274345">
      <w:r>
        <w:t xml:space="preserve">All meetings will be held at 5 pm. </w:t>
      </w:r>
    </w:p>
    <w:p w:rsidR="00274345" w:rsidRDefault="00274345"/>
    <w:p w:rsidR="00274345" w:rsidRDefault="00274345">
      <w:r>
        <w:t>June 18, 2024</w:t>
      </w:r>
    </w:p>
    <w:p w:rsidR="00274345" w:rsidRDefault="00274345">
      <w:r>
        <w:t>July 30, 2024</w:t>
      </w:r>
    </w:p>
    <w:p w:rsidR="00274345" w:rsidRDefault="00274345">
      <w:r>
        <w:t>August 27, 2024</w:t>
      </w:r>
    </w:p>
    <w:p w:rsidR="00274345" w:rsidRDefault="00274345">
      <w:r>
        <w:t>October 1, 2024</w:t>
      </w:r>
    </w:p>
    <w:p w:rsidR="00274345" w:rsidRDefault="00274345">
      <w:r>
        <w:t>November 12, 2024</w:t>
      </w:r>
    </w:p>
    <w:p w:rsidR="00274345" w:rsidRDefault="00274345"/>
    <w:p w:rsidR="00274345" w:rsidRDefault="00274345">
      <w:r>
        <w:t>January 28, 2025</w:t>
      </w:r>
    </w:p>
    <w:p w:rsidR="00274345" w:rsidRDefault="00274345">
      <w:r>
        <w:t>February 25, 2025</w:t>
      </w:r>
    </w:p>
    <w:p w:rsidR="00274345" w:rsidRDefault="00274345">
      <w:r>
        <w:t>March 25, 2025</w:t>
      </w:r>
    </w:p>
    <w:p w:rsidR="00274345" w:rsidRDefault="00274345">
      <w:r>
        <w:t>April 29, 2025</w:t>
      </w:r>
    </w:p>
    <w:p w:rsidR="00274345" w:rsidRDefault="00274345">
      <w:r>
        <w:t>May 27, 2025</w:t>
      </w:r>
    </w:p>
    <w:p w:rsidR="00274345" w:rsidRDefault="00274345">
      <w:r>
        <w:t>June 10, 2025</w:t>
      </w:r>
    </w:p>
    <w:sectPr w:rsidR="0027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45"/>
    <w:rsid w:val="00274345"/>
    <w:rsid w:val="00C22C25"/>
    <w:rsid w:val="00E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1A108"/>
  <w15:chartTrackingRefBased/>
  <w15:docId w15:val="{86F228EA-4870-624C-B372-2D806A3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2024-06-18T17:59:00Z</dcterms:created>
  <dcterms:modified xsi:type="dcterms:W3CDTF">2024-06-18T18:02:00Z</dcterms:modified>
</cp:coreProperties>
</file>